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F0E07" w:rsidRDefault="006F0E07" w:rsidP="006F0E07">
      <w:pPr>
        <w:pStyle w:val="af0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8</w:t>
      </w:r>
      <w:r w:rsidR="00551A86">
        <w:rPr>
          <w:b/>
          <w:sz w:val="32"/>
          <w:szCs w:val="28"/>
        </w:rPr>
        <w:t xml:space="preserve"> </w:t>
      </w:r>
      <w:r w:rsidR="005F5AB0" w:rsidRPr="00551A86">
        <w:rPr>
          <w:b/>
          <w:sz w:val="32"/>
          <w:szCs w:val="28"/>
        </w:rPr>
        <w:t>ию</w:t>
      </w:r>
      <w:r>
        <w:rPr>
          <w:b/>
          <w:sz w:val="32"/>
          <w:szCs w:val="28"/>
        </w:rPr>
        <w:t>л</w:t>
      </w:r>
      <w:r w:rsidR="005F5AB0" w:rsidRPr="00551A86">
        <w:rPr>
          <w:b/>
          <w:sz w:val="32"/>
          <w:szCs w:val="28"/>
        </w:rPr>
        <w:t>я</w:t>
      </w:r>
      <w:r w:rsidR="00D267B6" w:rsidRPr="00551A86">
        <w:rPr>
          <w:b/>
          <w:sz w:val="32"/>
          <w:szCs w:val="28"/>
        </w:rPr>
        <w:t xml:space="preserve"> отмечается </w:t>
      </w:r>
      <w:r w:rsidRPr="006F0E07">
        <w:rPr>
          <w:b/>
          <w:sz w:val="32"/>
          <w:szCs w:val="28"/>
        </w:rPr>
        <w:t>День семьи, любви и верности.</w:t>
      </w:r>
    </w:p>
    <w:p w:rsidR="00DD4805" w:rsidRDefault="006F0E07" w:rsidP="006F0E07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>Праздником всероссийского масштаба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0E07">
        <w:rPr>
          <w:rFonts w:ascii="Times New Roman" w:hAnsi="Times New Roman"/>
          <w:b/>
          <w:i/>
          <w:sz w:val="28"/>
          <w:szCs w:val="28"/>
        </w:rPr>
        <w:t>стал в 2008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0E07">
        <w:rPr>
          <w:rFonts w:ascii="Times New Roman" w:hAnsi="Times New Roman"/>
          <w:b/>
          <w:i/>
          <w:sz w:val="28"/>
          <w:szCs w:val="28"/>
        </w:rPr>
        <w:t>году</w:t>
      </w:r>
      <w:r w:rsidR="00DD480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F0E07" w:rsidRDefault="006F0E07" w:rsidP="006F0E07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>Праздник получил одобрение Межрелигиозного совета России.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D4805" w:rsidRDefault="006F0E07" w:rsidP="006F0E07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>Символом праздника была выбрана ромашка.</w:t>
      </w:r>
    </w:p>
    <w:p w:rsidR="002364D3" w:rsidRPr="006F0E07" w:rsidRDefault="006F0E07" w:rsidP="00DD4805">
      <w:pPr>
        <w:widowControl w:val="0"/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F0E07">
        <w:rPr>
          <w:rFonts w:ascii="Times New Roman" w:hAnsi="Times New Roman"/>
          <w:b/>
          <w:i/>
          <w:sz w:val="28"/>
          <w:szCs w:val="28"/>
        </w:rPr>
        <w:t xml:space="preserve"> Ежегодно в День семьи, любви и </w:t>
      </w:r>
      <w:r w:rsidR="00DD4805">
        <w:rPr>
          <w:rFonts w:ascii="Times New Roman" w:hAnsi="Times New Roman"/>
          <w:b/>
          <w:i/>
          <w:sz w:val="28"/>
          <w:szCs w:val="28"/>
        </w:rPr>
        <w:t>верн</w:t>
      </w:r>
      <w:r w:rsidR="00DD4805" w:rsidRPr="006F0E07">
        <w:rPr>
          <w:rFonts w:ascii="Times New Roman" w:hAnsi="Times New Roman"/>
          <w:b/>
          <w:i/>
          <w:sz w:val="28"/>
          <w:szCs w:val="28"/>
        </w:rPr>
        <w:t>ости,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лучшим семьям России вруч</w:t>
      </w:r>
      <w:r w:rsidRPr="006F0E07">
        <w:rPr>
          <w:rFonts w:ascii="Times New Roman" w:hAnsi="Times New Roman"/>
          <w:b/>
          <w:i/>
          <w:sz w:val="28"/>
          <w:szCs w:val="28"/>
        </w:rPr>
        <w:t>а</w:t>
      </w:r>
      <w:r w:rsidRPr="006F0E07">
        <w:rPr>
          <w:rFonts w:ascii="Times New Roman" w:hAnsi="Times New Roman"/>
          <w:b/>
          <w:i/>
          <w:sz w:val="28"/>
          <w:szCs w:val="28"/>
        </w:rPr>
        <w:t>ется общественная награда –</w:t>
      </w:r>
      <w:r w:rsidRPr="006F0E07">
        <w:rPr>
          <w:rFonts w:ascii="Times New Roman" w:hAnsi="Times New Roman"/>
          <w:b/>
          <w:i/>
          <w:sz w:val="28"/>
          <w:szCs w:val="28"/>
        </w:rPr>
        <w:t> </w:t>
      </w:r>
      <w:hyperlink r:id="rId8" w:tgtFrame="_blank" w:history="1">
        <w:r w:rsidRPr="006F0E07">
          <w:rPr>
            <w:rFonts w:ascii="Times New Roman" w:hAnsi="Times New Roman"/>
            <w:b/>
            <w:i/>
            <w:sz w:val="28"/>
            <w:szCs w:val="28"/>
          </w:rPr>
          <w:t>медаль за любовь и верность</w:t>
        </w:r>
      </w:hyperlink>
      <w:r w:rsidRPr="006F0E07">
        <w:rPr>
          <w:rFonts w:ascii="Times New Roman" w:hAnsi="Times New Roman"/>
          <w:b/>
          <w:i/>
          <w:sz w:val="28"/>
          <w:szCs w:val="28"/>
        </w:rPr>
        <w:t>.</w:t>
      </w:r>
      <w:r w:rsidRPr="006F0E07">
        <w:rPr>
          <w:rFonts w:ascii="Times New Roman" w:hAnsi="Times New Roman"/>
          <w:b/>
          <w:i/>
          <w:sz w:val="28"/>
          <w:szCs w:val="28"/>
        </w:rPr>
        <w:t> </w:t>
      </w:r>
      <w:r w:rsidRPr="006F0E07">
        <w:rPr>
          <w:rFonts w:ascii="Times New Roman" w:hAnsi="Times New Roman"/>
          <w:b/>
          <w:i/>
          <w:sz w:val="28"/>
          <w:szCs w:val="28"/>
        </w:rPr>
        <w:t>Сам праздник прижился не тольк</w:t>
      </w:r>
      <w:r>
        <w:rPr>
          <w:rFonts w:ascii="Times New Roman" w:hAnsi="Times New Roman"/>
          <w:b/>
          <w:i/>
          <w:sz w:val="28"/>
          <w:szCs w:val="28"/>
        </w:rPr>
        <w:t>о в нашей стране</w:t>
      </w:r>
      <w:r w:rsidRPr="006F0E07">
        <w:rPr>
          <w:rFonts w:ascii="Times New Roman" w:hAnsi="Times New Roman"/>
          <w:b/>
          <w:i/>
          <w:sz w:val="28"/>
          <w:szCs w:val="28"/>
        </w:rPr>
        <w:t>, помимо России, его отмеча</w:t>
      </w:r>
      <w:r>
        <w:rPr>
          <w:rFonts w:ascii="Times New Roman" w:hAnsi="Times New Roman"/>
          <w:b/>
          <w:i/>
          <w:sz w:val="28"/>
          <w:szCs w:val="28"/>
        </w:rPr>
        <w:t>ют</w:t>
      </w:r>
      <w:r w:rsidRPr="006F0E07"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6F0E07">
        <w:rPr>
          <w:rFonts w:ascii="Times New Roman" w:hAnsi="Times New Roman"/>
          <w:b/>
          <w:i/>
          <w:sz w:val="28"/>
          <w:szCs w:val="28"/>
        </w:rPr>
        <w:t>о</w:t>
      </w:r>
      <w:r w:rsidRPr="006F0E07">
        <w:rPr>
          <w:rFonts w:ascii="Times New Roman" w:hAnsi="Times New Roman"/>
          <w:b/>
          <w:i/>
          <w:sz w:val="28"/>
          <w:szCs w:val="28"/>
        </w:rPr>
        <w:t>чти в 40 странах мира.</w:t>
      </w:r>
      <w:r w:rsidRPr="006F0E07">
        <w:rPr>
          <w:rFonts w:ascii="Times New Roman" w:hAnsi="Times New Roman"/>
          <w:b/>
          <w:i/>
          <w:sz w:val="28"/>
          <w:szCs w:val="28"/>
        </w:rPr>
        <w:t> </w:t>
      </w:r>
    </w:p>
    <w:p w:rsidR="00F84904" w:rsidRPr="00F84904" w:rsidRDefault="00F84904" w:rsidP="00F8490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04">
        <w:rPr>
          <w:rFonts w:ascii="Times New Roman" w:hAnsi="Times New Roman"/>
          <w:sz w:val="28"/>
          <w:szCs w:val="28"/>
        </w:rPr>
        <w:t>В Дагестане институт семьи традиционно считается очень кре</w:t>
      </w:r>
      <w:r w:rsidRPr="00F84904">
        <w:rPr>
          <w:rFonts w:ascii="Times New Roman" w:hAnsi="Times New Roman"/>
          <w:sz w:val="28"/>
          <w:szCs w:val="28"/>
        </w:rPr>
        <w:t>п</w:t>
      </w:r>
      <w:r w:rsidRPr="00F84904">
        <w:rPr>
          <w:rFonts w:ascii="Times New Roman" w:hAnsi="Times New Roman"/>
          <w:sz w:val="28"/>
          <w:szCs w:val="28"/>
        </w:rPr>
        <w:t>ким. Не будет большим преувеличением сказать, что крепкие семьи являются баз</w:t>
      </w:r>
      <w:r w:rsidRPr="00F84904">
        <w:rPr>
          <w:rFonts w:ascii="Times New Roman" w:hAnsi="Times New Roman"/>
          <w:sz w:val="28"/>
          <w:szCs w:val="28"/>
        </w:rPr>
        <w:t>и</w:t>
      </w:r>
      <w:r w:rsidRPr="00F84904">
        <w:rPr>
          <w:rFonts w:ascii="Times New Roman" w:hAnsi="Times New Roman"/>
          <w:sz w:val="28"/>
          <w:szCs w:val="28"/>
        </w:rPr>
        <w:t>сом кавказского менталитета, хранилищем его ценностей, основ мировоззр</w:t>
      </w:r>
      <w:r w:rsidRPr="00F84904">
        <w:rPr>
          <w:rFonts w:ascii="Times New Roman" w:hAnsi="Times New Roman"/>
          <w:sz w:val="28"/>
          <w:szCs w:val="28"/>
        </w:rPr>
        <w:t>е</w:t>
      </w:r>
      <w:r w:rsidRPr="00F84904">
        <w:rPr>
          <w:rFonts w:ascii="Times New Roman" w:hAnsi="Times New Roman"/>
          <w:sz w:val="28"/>
          <w:szCs w:val="28"/>
        </w:rPr>
        <w:t>ния.</w:t>
      </w:r>
      <w:r w:rsidRPr="00A475E1">
        <w:rPr>
          <w:rFonts w:ascii="Times New Roman" w:hAnsi="Times New Roman"/>
          <w:sz w:val="28"/>
          <w:szCs w:val="28"/>
        </w:rPr>
        <w:t xml:space="preserve"> </w:t>
      </w:r>
    </w:p>
    <w:p w:rsidR="00A475E1" w:rsidRDefault="00A475E1" w:rsidP="00A475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5E1">
        <w:rPr>
          <w:rFonts w:ascii="Times New Roman" w:hAnsi="Times New Roman"/>
          <w:sz w:val="28"/>
          <w:szCs w:val="28"/>
        </w:rPr>
        <w:t>Всего в республике по данным Всероссийской переписи населения 2010 года проживает 739,4 тыс. семей, из них с несовершеннолетними – 447,7 тыс. семей, в том числе около 108,6 тыс. многодетных семей с несоверше</w:t>
      </w:r>
      <w:r w:rsidRPr="00A475E1">
        <w:rPr>
          <w:rFonts w:ascii="Times New Roman" w:hAnsi="Times New Roman"/>
          <w:sz w:val="28"/>
          <w:szCs w:val="28"/>
        </w:rPr>
        <w:t>н</w:t>
      </w:r>
      <w:r w:rsidRPr="00A475E1">
        <w:rPr>
          <w:rFonts w:ascii="Times New Roman" w:hAnsi="Times New Roman"/>
          <w:sz w:val="28"/>
          <w:szCs w:val="28"/>
        </w:rPr>
        <w:t>нолетними детьми. В тоже время в республике 135,6 тыс. супруж</w:t>
      </w:r>
      <w:r w:rsidRPr="00A475E1">
        <w:rPr>
          <w:rFonts w:ascii="Times New Roman" w:hAnsi="Times New Roman"/>
          <w:sz w:val="28"/>
          <w:szCs w:val="28"/>
        </w:rPr>
        <w:t>е</w:t>
      </w:r>
      <w:r w:rsidRPr="00A475E1">
        <w:rPr>
          <w:rFonts w:ascii="Times New Roman" w:hAnsi="Times New Roman"/>
          <w:sz w:val="28"/>
          <w:szCs w:val="28"/>
        </w:rPr>
        <w:t>ских пар не имеют детей.</w:t>
      </w:r>
      <w:r w:rsidR="00F30FD8">
        <w:rPr>
          <w:rFonts w:ascii="Times New Roman" w:hAnsi="Times New Roman"/>
          <w:sz w:val="28"/>
          <w:szCs w:val="28"/>
        </w:rPr>
        <w:t xml:space="preserve"> </w:t>
      </w:r>
      <w:r w:rsidRPr="00A475E1">
        <w:rPr>
          <w:rFonts w:ascii="Times New Roman" w:hAnsi="Times New Roman"/>
          <w:sz w:val="28"/>
          <w:szCs w:val="28"/>
        </w:rPr>
        <w:t>Дагестанские браки имеют крепкие корни, разводы не приве</w:t>
      </w:r>
      <w:r w:rsidRPr="00A475E1">
        <w:rPr>
          <w:rFonts w:ascii="Times New Roman" w:hAnsi="Times New Roman"/>
          <w:sz w:val="28"/>
          <w:szCs w:val="28"/>
        </w:rPr>
        <w:t>т</w:t>
      </w:r>
      <w:r w:rsidRPr="00A475E1">
        <w:rPr>
          <w:rFonts w:ascii="Times New Roman" w:hAnsi="Times New Roman"/>
          <w:sz w:val="28"/>
          <w:szCs w:val="28"/>
        </w:rPr>
        <w:t>ствуются и родственники сразу же начинают примирять супругов. Так из общей численности мужчин и женщин в возрасте 16 лет и более 61,7% нас</w:t>
      </w:r>
      <w:r w:rsidRPr="00A475E1">
        <w:rPr>
          <w:rFonts w:ascii="Times New Roman" w:hAnsi="Times New Roman"/>
          <w:sz w:val="28"/>
          <w:szCs w:val="28"/>
        </w:rPr>
        <w:t>е</w:t>
      </w:r>
      <w:r w:rsidRPr="00A475E1">
        <w:rPr>
          <w:rFonts w:ascii="Times New Roman" w:hAnsi="Times New Roman"/>
          <w:sz w:val="28"/>
          <w:szCs w:val="28"/>
        </w:rPr>
        <w:t xml:space="preserve">ления состоят в браке, в том числе 58,1% – </w:t>
      </w:r>
      <w:proofErr w:type="gramStart"/>
      <w:r w:rsidRPr="00A475E1">
        <w:rPr>
          <w:rFonts w:ascii="Times New Roman" w:hAnsi="Times New Roman"/>
          <w:sz w:val="28"/>
          <w:szCs w:val="28"/>
        </w:rPr>
        <w:t>в</w:t>
      </w:r>
      <w:proofErr w:type="gramEnd"/>
      <w:r w:rsidRPr="00A475E1">
        <w:rPr>
          <w:rFonts w:ascii="Times New Roman" w:hAnsi="Times New Roman"/>
          <w:sz w:val="28"/>
          <w:szCs w:val="28"/>
        </w:rPr>
        <w:t xml:space="preserve"> зарегистрированном и 3,6% - в незарегистрированном. Разведенными являются 5,3% мужчин и же</w:t>
      </w:r>
      <w:r w:rsidRPr="00A475E1">
        <w:rPr>
          <w:rFonts w:ascii="Times New Roman" w:hAnsi="Times New Roman"/>
          <w:sz w:val="28"/>
          <w:szCs w:val="28"/>
        </w:rPr>
        <w:t>н</w:t>
      </w:r>
      <w:r w:rsidRPr="00A475E1">
        <w:rPr>
          <w:rFonts w:ascii="Times New Roman" w:hAnsi="Times New Roman"/>
          <w:sz w:val="28"/>
          <w:szCs w:val="28"/>
        </w:rPr>
        <w:t>щин. Для сравнения, в целом по Российской Федерации число лиц состоящих в браке составляет 56%, а разведенными являются 16,2%. Наибольший удельный вес лиц состоящих в браке приходится на мужчин и женщин табасаранской, ч</w:t>
      </w:r>
      <w:r w:rsidRPr="00A475E1">
        <w:rPr>
          <w:rFonts w:ascii="Times New Roman" w:hAnsi="Times New Roman"/>
          <w:sz w:val="28"/>
          <w:szCs w:val="28"/>
        </w:rPr>
        <w:t>е</w:t>
      </w:r>
      <w:r w:rsidRPr="00A475E1">
        <w:rPr>
          <w:rFonts w:ascii="Times New Roman" w:hAnsi="Times New Roman"/>
          <w:sz w:val="28"/>
          <w:szCs w:val="28"/>
        </w:rPr>
        <w:t>ченской, азербайджанской и лезгинской национальностей. </w:t>
      </w:r>
      <w:r w:rsidR="00F30FD8">
        <w:rPr>
          <w:rFonts w:ascii="Times New Roman" w:hAnsi="Times New Roman"/>
          <w:sz w:val="28"/>
          <w:szCs w:val="28"/>
        </w:rPr>
        <w:t xml:space="preserve"> </w:t>
      </w:r>
      <w:r w:rsidRPr="00A475E1">
        <w:rPr>
          <w:rFonts w:ascii="Times New Roman" w:hAnsi="Times New Roman"/>
          <w:sz w:val="28"/>
          <w:szCs w:val="28"/>
        </w:rPr>
        <w:t>Самые высокие показатели разведенных (разошедшихся) среди лиц ру</w:t>
      </w:r>
      <w:r w:rsidRPr="00A475E1">
        <w:rPr>
          <w:rFonts w:ascii="Times New Roman" w:hAnsi="Times New Roman"/>
          <w:sz w:val="28"/>
          <w:szCs w:val="28"/>
        </w:rPr>
        <w:t>с</w:t>
      </w:r>
      <w:r w:rsidRPr="00A475E1">
        <w:rPr>
          <w:rFonts w:ascii="Times New Roman" w:hAnsi="Times New Roman"/>
          <w:sz w:val="28"/>
          <w:szCs w:val="28"/>
        </w:rPr>
        <w:t xml:space="preserve">ской (4,3%), </w:t>
      </w:r>
      <w:proofErr w:type="spellStart"/>
      <w:r w:rsidRPr="00A475E1">
        <w:rPr>
          <w:rFonts w:ascii="Times New Roman" w:hAnsi="Times New Roman"/>
          <w:sz w:val="28"/>
          <w:szCs w:val="28"/>
        </w:rPr>
        <w:t>лакской</w:t>
      </w:r>
      <w:proofErr w:type="spellEnd"/>
      <w:r w:rsidRPr="00A475E1">
        <w:rPr>
          <w:rFonts w:ascii="Times New Roman" w:hAnsi="Times New Roman"/>
          <w:sz w:val="28"/>
          <w:szCs w:val="28"/>
        </w:rPr>
        <w:t xml:space="preserve"> (2,7%) и кумыкской (2,7%) национальностей.</w:t>
      </w:r>
      <w:r w:rsidR="00F30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5E1">
        <w:rPr>
          <w:rFonts w:ascii="Times New Roman" w:hAnsi="Times New Roman"/>
          <w:sz w:val="28"/>
          <w:szCs w:val="28"/>
        </w:rPr>
        <w:t>К</w:t>
      </w:r>
      <w:proofErr w:type="gramEnd"/>
      <w:r w:rsidRPr="00A475E1">
        <w:rPr>
          <w:rFonts w:ascii="Times New Roman" w:hAnsi="Times New Roman"/>
          <w:sz w:val="28"/>
          <w:szCs w:val="28"/>
        </w:rPr>
        <w:t>репкие семья создаются, к</w:t>
      </w:r>
      <w:r w:rsidRPr="00A475E1">
        <w:rPr>
          <w:rFonts w:ascii="Times New Roman" w:hAnsi="Times New Roman"/>
          <w:sz w:val="28"/>
          <w:szCs w:val="28"/>
        </w:rPr>
        <w:t>о</w:t>
      </w:r>
      <w:r w:rsidRPr="00A475E1">
        <w:rPr>
          <w:rFonts w:ascii="Times New Roman" w:hAnsi="Times New Roman"/>
          <w:sz w:val="28"/>
          <w:szCs w:val="28"/>
        </w:rPr>
        <w:lastRenderedPageBreak/>
        <w:t>гда между супругами много общего – общие взгляды, интересы, культура, язык, религия, национальность. По данным Всероссийской переписи насел</w:t>
      </w:r>
      <w:r w:rsidRPr="00A475E1">
        <w:rPr>
          <w:rFonts w:ascii="Times New Roman" w:hAnsi="Times New Roman"/>
          <w:sz w:val="28"/>
          <w:szCs w:val="28"/>
        </w:rPr>
        <w:t>е</w:t>
      </w:r>
      <w:r w:rsidRPr="00A475E1">
        <w:rPr>
          <w:rFonts w:ascii="Times New Roman" w:hAnsi="Times New Roman"/>
          <w:sz w:val="28"/>
          <w:szCs w:val="28"/>
        </w:rPr>
        <w:t>ния 2010 года 90,7% частных домохозяйств в республике являются монон</w:t>
      </w:r>
      <w:r w:rsidRPr="00A475E1">
        <w:rPr>
          <w:rFonts w:ascii="Times New Roman" w:hAnsi="Times New Roman"/>
          <w:sz w:val="28"/>
          <w:szCs w:val="28"/>
        </w:rPr>
        <w:t>а</w:t>
      </w:r>
      <w:r w:rsidRPr="00A475E1">
        <w:rPr>
          <w:rFonts w:ascii="Times New Roman" w:hAnsi="Times New Roman"/>
          <w:sz w:val="28"/>
          <w:szCs w:val="28"/>
        </w:rPr>
        <w:t>циональными (где все члены относятся к одной национальности). По сравн</w:t>
      </w:r>
      <w:r w:rsidRPr="00A475E1">
        <w:rPr>
          <w:rFonts w:ascii="Times New Roman" w:hAnsi="Times New Roman"/>
          <w:sz w:val="28"/>
          <w:szCs w:val="28"/>
        </w:rPr>
        <w:t>е</w:t>
      </w:r>
      <w:r w:rsidRPr="00A475E1">
        <w:rPr>
          <w:rFonts w:ascii="Times New Roman" w:hAnsi="Times New Roman"/>
          <w:sz w:val="28"/>
          <w:szCs w:val="28"/>
        </w:rPr>
        <w:t>нию с переписью 2002 года этот показатель вырос на 1,3%. Высокие показ</w:t>
      </w:r>
      <w:r w:rsidRPr="00A475E1">
        <w:rPr>
          <w:rFonts w:ascii="Times New Roman" w:hAnsi="Times New Roman"/>
          <w:sz w:val="28"/>
          <w:szCs w:val="28"/>
        </w:rPr>
        <w:t>а</w:t>
      </w:r>
      <w:r w:rsidRPr="00A475E1">
        <w:rPr>
          <w:rFonts w:ascii="Times New Roman" w:hAnsi="Times New Roman"/>
          <w:sz w:val="28"/>
          <w:szCs w:val="28"/>
        </w:rPr>
        <w:t>тели роста числа мононациональных домохозяйств были у кумыков, дарги</w:t>
      </w:r>
      <w:r w:rsidRPr="00A475E1">
        <w:rPr>
          <w:rFonts w:ascii="Times New Roman" w:hAnsi="Times New Roman"/>
          <w:sz w:val="28"/>
          <w:szCs w:val="28"/>
        </w:rPr>
        <w:t>н</w:t>
      </w:r>
      <w:r w:rsidRPr="00A475E1">
        <w:rPr>
          <w:rFonts w:ascii="Times New Roman" w:hAnsi="Times New Roman"/>
          <w:sz w:val="28"/>
          <w:szCs w:val="28"/>
        </w:rPr>
        <w:t>цев</w:t>
      </w:r>
      <w:r w:rsidR="00F30FD8">
        <w:rPr>
          <w:rFonts w:ascii="Times New Roman" w:hAnsi="Times New Roman"/>
          <w:sz w:val="28"/>
          <w:szCs w:val="28"/>
        </w:rPr>
        <w:t xml:space="preserve"> </w:t>
      </w:r>
      <w:r w:rsidRPr="00A475E1">
        <w:rPr>
          <w:rFonts w:ascii="Times New Roman" w:hAnsi="Times New Roman"/>
          <w:sz w:val="28"/>
          <w:szCs w:val="28"/>
        </w:rPr>
        <w:t>и аварцев.</w:t>
      </w:r>
      <w:r w:rsidR="00F30FD8">
        <w:rPr>
          <w:rFonts w:ascii="Times New Roman" w:hAnsi="Times New Roman"/>
          <w:sz w:val="28"/>
          <w:szCs w:val="28"/>
        </w:rPr>
        <w:t xml:space="preserve"> </w:t>
      </w:r>
      <w:r w:rsidRPr="00A475E1">
        <w:rPr>
          <w:rFonts w:ascii="Times New Roman" w:hAnsi="Times New Roman"/>
          <w:sz w:val="28"/>
          <w:szCs w:val="28"/>
        </w:rPr>
        <w:t>Для дагестанцев характерно совместное проживание не одного поколения родственников, что, несомненно, сказывается на размере домох</w:t>
      </w:r>
      <w:r w:rsidRPr="00A475E1">
        <w:rPr>
          <w:rFonts w:ascii="Times New Roman" w:hAnsi="Times New Roman"/>
          <w:sz w:val="28"/>
          <w:szCs w:val="28"/>
        </w:rPr>
        <w:t>о</w:t>
      </w:r>
      <w:r w:rsidRPr="00A475E1">
        <w:rPr>
          <w:rFonts w:ascii="Times New Roman" w:hAnsi="Times New Roman"/>
          <w:sz w:val="28"/>
          <w:szCs w:val="28"/>
        </w:rPr>
        <w:t>зяйства. По данным последней переписи населения средний размер частного домохозяйства в республике 4,5 человек, это третий показатель среди реги</w:t>
      </w:r>
      <w:r w:rsidRPr="00A475E1">
        <w:rPr>
          <w:rFonts w:ascii="Times New Roman" w:hAnsi="Times New Roman"/>
          <w:sz w:val="28"/>
          <w:szCs w:val="28"/>
        </w:rPr>
        <w:t>о</w:t>
      </w:r>
      <w:r w:rsidRPr="00A475E1">
        <w:rPr>
          <w:rFonts w:ascii="Times New Roman" w:hAnsi="Times New Roman"/>
          <w:sz w:val="28"/>
          <w:szCs w:val="28"/>
        </w:rPr>
        <w:t>нов Российской Федерации. Лидерами являются также Республика Ингуш</w:t>
      </w:r>
      <w:r w:rsidRPr="00A475E1">
        <w:rPr>
          <w:rFonts w:ascii="Times New Roman" w:hAnsi="Times New Roman"/>
          <w:sz w:val="28"/>
          <w:szCs w:val="28"/>
        </w:rPr>
        <w:t>е</w:t>
      </w:r>
      <w:r w:rsidRPr="00A475E1">
        <w:rPr>
          <w:rFonts w:ascii="Times New Roman" w:hAnsi="Times New Roman"/>
          <w:sz w:val="28"/>
          <w:szCs w:val="28"/>
        </w:rPr>
        <w:t>тия – 6 человек и Чеченская Республика – 4,8 чел</w:t>
      </w:r>
      <w:r w:rsidRPr="00A475E1">
        <w:rPr>
          <w:rFonts w:ascii="Times New Roman" w:hAnsi="Times New Roman"/>
          <w:sz w:val="28"/>
          <w:szCs w:val="28"/>
        </w:rPr>
        <w:t>о</w:t>
      </w:r>
      <w:r w:rsidRPr="00A475E1">
        <w:rPr>
          <w:rFonts w:ascii="Times New Roman" w:hAnsi="Times New Roman"/>
          <w:sz w:val="28"/>
          <w:szCs w:val="28"/>
        </w:rPr>
        <w:t>век.</w:t>
      </w:r>
      <w:r w:rsidRPr="00A475E1">
        <w:rPr>
          <w:rFonts w:ascii="Times New Roman" w:hAnsi="Times New Roman"/>
          <w:sz w:val="28"/>
          <w:szCs w:val="28"/>
        </w:rPr>
        <w:t xml:space="preserve"> </w:t>
      </w:r>
    </w:p>
    <w:p w:rsidR="00A475E1" w:rsidRPr="00A475E1" w:rsidRDefault="00A475E1" w:rsidP="00A475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75E1">
        <w:rPr>
          <w:rFonts w:ascii="Times New Roman" w:hAnsi="Times New Roman"/>
          <w:i/>
          <w:sz w:val="28"/>
          <w:szCs w:val="28"/>
        </w:rPr>
        <w:t>В 2019 году число зарегистрированных браков составило 14748, а чи</w:t>
      </w:r>
      <w:r w:rsidRPr="00A475E1">
        <w:rPr>
          <w:rFonts w:ascii="Times New Roman" w:hAnsi="Times New Roman"/>
          <w:i/>
          <w:sz w:val="28"/>
          <w:szCs w:val="28"/>
        </w:rPr>
        <w:t>с</w:t>
      </w:r>
      <w:r w:rsidRPr="00A475E1">
        <w:rPr>
          <w:rFonts w:ascii="Times New Roman" w:hAnsi="Times New Roman"/>
          <w:i/>
          <w:sz w:val="28"/>
          <w:szCs w:val="28"/>
        </w:rPr>
        <w:t>ло з</w:t>
      </w:r>
      <w:r w:rsidRPr="00A475E1">
        <w:rPr>
          <w:rFonts w:ascii="Times New Roman" w:hAnsi="Times New Roman"/>
          <w:i/>
          <w:sz w:val="28"/>
          <w:szCs w:val="28"/>
        </w:rPr>
        <w:t>а</w:t>
      </w:r>
      <w:r w:rsidRPr="00A475E1">
        <w:rPr>
          <w:rFonts w:ascii="Times New Roman" w:hAnsi="Times New Roman"/>
          <w:i/>
          <w:sz w:val="28"/>
          <w:szCs w:val="28"/>
        </w:rPr>
        <w:t>регистрированных разводов -4903.</w:t>
      </w:r>
    </w:p>
    <w:p w:rsidR="00F30FD8" w:rsidRDefault="00F30FD8" w:rsidP="00BB4D08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8"/>
          <w:szCs w:val="28"/>
        </w:rPr>
      </w:pPr>
    </w:p>
    <w:p w:rsidR="001004AA" w:rsidRPr="00BB4D08" w:rsidRDefault="005F5AB0" w:rsidP="00BB4D08">
      <w:pPr>
        <w:pStyle w:val="af0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8"/>
          <w:szCs w:val="28"/>
        </w:rPr>
      </w:pPr>
      <w:r w:rsidRPr="00610904">
        <w:rPr>
          <w:b/>
          <w:i/>
          <w:color w:val="FF0000"/>
          <w:spacing w:val="20"/>
          <w:sz w:val="28"/>
          <w:szCs w:val="28"/>
        </w:rPr>
        <w:t xml:space="preserve">Сегодня, </w:t>
      </w:r>
      <w:r w:rsidR="00BB4D08">
        <w:rPr>
          <w:b/>
          <w:i/>
          <w:color w:val="FF0000"/>
          <w:spacing w:val="20"/>
          <w:sz w:val="28"/>
          <w:szCs w:val="28"/>
        </w:rPr>
        <w:t>восьмого</w:t>
      </w:r>
      <w:r w:rsidRPr="00610904">
        <w:rPr>
          <w:b/>
          <w:i/>
          <w:color w:val="FF0000"/>
          <w:spacing w:val="20"/>
          <w:sz w:val="28"/>
          <w:szCs w:val="28"/>
        </w:rPr>
        <w:t xml:space="preserve"> ию</w:t>
      </w:r>
      <w:r w:rsidR="00BB4D08">
        <w:rPr>
          <w:b/>
          <w:i/>
          <w:color w:val="FF0000"/>
          <w:spacing w:val="20"/>
          <w:sz w:val="28"/>
          <w:szCs w:val="28"/>
        </w:rPr>
        <w:t>л</w:t>
      </w:r>
      <w:r w:rsidRPr="00610904">
        <w:rPr>
          <w:b/>
          <w:i/>
          <w:color w:val="FF0000"/>
          <w:spacing w:val="20"/>
          <w:sz w:val="28"/>
          <w:szCs w:val="28"/>
        </w:rPr>
        <w:t xml:space="preserve">я – День 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семьи, любви и верности</w:t>
      </w:r>
      <w:r w:rsidRPr="00610904">
        <w:rPr>
          <w:b/>
          <w:i/>
          <w:color w:val="FF0000"/>
          <w:spacing w:val="20"/>
          <w:sz w:val="28"/>
          <w:szCs w:val="28"/>
        </w:rPr>
        <w:t xml:space="preserve">! От чистого сердца поздравляем всех </w:t>
      </w:r>
      <w:r w:rsidR="00551A86">
        <w:rPr>
          <w:b/>
          <w:i/>
          <w:color w:val="FF0000"/>
          <w:spacing w:val="20"/>
          <w:sz w:val="28"/>
          <w:szCs w:val="28"/>
        </w:rPr>
        <w:t>В</w:t>
      </w:r>
      <w:r w:rsidRPr="00610904">
        <w:rPr>
          <w:b/>
          <w:i/>
          <w:color w:val="FF0000"/>
          <w:spacing w:val="20"/>
          <w:sz w:val="28"/>
          <w:szCs w:val="28"/>
        </w:rPr>
        <w:t>ас с праздником</w:t>
      </w:r>
      <w:r w:rsidR="00F84904">
        <w:rPr>
          <w:b/>
          <w:i/>
          <w:color w:val="FF0000"/>
          <w:spacing w:val="20"/>
          <w:sz w:val="28"/>
          <w:szCs w:val="28"/>
        </w:rPr>
        <w:t>.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 xml:space="preserve"> </w:t>
      </w:r>
      <w:r w:rsidR="00F84904">
        <w:rPr>
          <w:b/>
          <w:i/>
          <w:color w:val="FF0000"/>
          <w:spacing w:val="20"/>
          <w:sz w:val="28"/>
          <w:szCs w:val="28"/>
        </w:rPr>
        <w:t>Х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о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тим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 xml:space="preserve"> пожелать большой, безграничной любви, огромного счастья. Пусть ваши дома будут наполнены благополучием и радостью. А сердца – жизненной с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и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лой и энергией!</w:t>
      </w:r>
      <w:r w:rsidR="00BB4D08" w:rsidRPr="00BB4D08">
        <w:rPr>
          <w:b/>
          <w:i/>
          <w:color w:val="FF0000"/>
          <w:spacing w:val="20"/>
          <w:sz w:val="28"/>
          <w:szCs w:val="28"/>
        </w:rPr>
        <w:t> </w:t>
      </w: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C4" w:rsidRDefault="00704FC4" w:rsidP="00D267B6">
      <w:pPr>
        <w:spacing w:after="0" w:line="240" w:lineRule="auto"/>
      </w:pPr>
      <w:r>
        <w:separator/>
      </w:r>
    </w:p>
  </w:endnote>
  <w:endnote w:type="continuationSeparator" w:id="0">
    <w:p w:rsidR="00704FC4" w:rsidRDefault="00704FC4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F30FD8">
          <w:rPr>
            <w:noProof/>
          </w:rPr>
          <w:t>2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C4" w:rsidRDefault="00704FC4" w:rsidP="00D267B6">
      <w:pPr>
        <w:spacing w:after="0" w:line="240" w:lineRule="auto"/>
      </w:pPr>
      <w:r>
        <w:separator/>
      </w:r>
    </w:p>
  </w:footnote>
  <w:footnote w:type="continuationSeparator" w:id="0">
    <w:p w:rsidR="00704FC4" w:rsidRDefault="00704FC4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50051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4344B"/>
    <w:rsid w:val="004532A4"/>
    <w:rsid w:val="00454979"/>
    <w:rsid w:val="00455E2C"/>
    <w:rsid w:val="004714CC"/>
    <w:rsid w:val="0047426E"/>
    <w:rsid w:val="004C429D"/>
    <w:rsid w:val="00512ADD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42458"/>
    <w:rsid w:val="00665A91"/>
    <w:rsid w:val="00685536"/>
    <w:rsid w:val="006A4B71"/>
    <w:rsid w:val="006F0E07"/>
    <w:rsid w:val="00704FC4"/>
    <w:rsid w:val="00721976"/>
    <w:rsid w:val="0073713D"/>
    <w:rsid w:val="00740FB3"/>
    <w:rsid w:val="00762FFF"/>
    <w:rsid w:val="007D2D5D"/>
    <w:rsid w:val="007D7C7B"/>
    <w:rsid w:val="008002A1"/>
    <w:rsid w:val="0087331D"/>
    <w:rsid w:val="008B1407"/>
    <w:rsid w:val="008B71B7"/>
    <w:rsid w:val="00936C39"/>
    <w:rsid w:val="0097471E"/>
    <w:rsid w:val="009B05D3"/>
    <w:rsid w:val="00A32EBB"/>
    <w:rsid w:val="00A475E1"/>
    <w:rsid w:val="00A96EAE"/>
    <w:rsid w:val="00AA2BE4"/>
    <w:rsid w:val="00AD65BD"/>
    <w:rsid w:val="00AE3330"/>
    <w:rsid w:val="00B23CC0"/>
    <w:rsid w:val="00B544D2"/>
    <w:rsid w:val="00B74920"/>
    <w:rsid w:val="00B972A6"/>
    <w:rsid w:val="00BB4D08"/>
    <w:rsid w:val="00BD14EF"/>
    <w:rsid w:val="00BD647E"/>
    <w:rsid w:val="00CB6FD6"/>
    <w:rsid w:val="00CE454A"/>
    <w:rsid w:val="00D2571D"/>
    <w:rsid w:val="00D267B6"/>
    <w:rsid w:val="00DD4805"/>
    <w:rsid w:val="00E0304F"/>
    <w:rsid w:val="00E500FB"/>
    <w:rsid w:val="00E618C8"/>
    <w:rsid w:val="00EB6BCD"/>
    <w:rsid w:val="00EE1CAA"/>
    <w:rsid w:val="00F015F0"/>
    <w:rsid w:val="00F30FD8"/>
    <w:rsid w:val="00F379EB"/>
    <w:rsid w:val="00F563D6"/>
    <w:rsid w:val="00F84904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emyi.ru/page/nagr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9</cp:revision>
  <cp:lastPrinted>2020-05-19T06:27:00Z</cp:lastPrinted>
  <dcterms:created xsi:type="dcterms:W3CDTF">2020-07-07T08:50:00Z</dcterms:created>
  <dcterms:modified xsi:type="dcterms:W3CDTF">2020-07-07T14:07:00Z</dcterms:modified>
</cp:coreProperties>
</file>